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88EEDEC" w:rsidR="002F0579" w:rsidRPr="00677158" w:rsidRDefault="006F3940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A50385">
        <w:rPr>
          <w:rFonts w:ascii="Segoe UI" w:hAnsi="Segoe UI" w:cs="Segoe UI"/>
          <w:sz w:val="28"/>
          <w:szCs w:val="28"/>
        </w:rPr>
        <w:t>8/7</w:t>
      </w:r>
      <w:r w:rsidR="009724DF">
        <w:rPr>
          <w:rFonts w:ascii="Segoe UI" w:hAnsi="Segoe UI" w:cs="Segoe UI"/>
          <w:sz w:val="28"/>
          <w:szCs w:val="28"/>
        </w:rPr>
        <w:t>/202</w:t>
      </w:r>
      <w:r w:rsidR="00FD4160">
        <w:rPr>
          <w:rFonts w:ascii="Segoe UI" w:hAnsi="Segoe UI" w:cs="Segoe UI"/>
          <w:sz w:val="28"/>
          <w:szCs w:val="28"/>
        </w:rPr>
        <w:t>2</w:t>
      </w:r>
    </w:p>
    <w:p w14:paraId="525E9EB1" w14:textId="77777777" w:rsidR="00D002A4" w:rsidRPr="00D002A4" w:rsidRDefault="00D002A4" w:rsidP="00D002A4"/>
    <w:p w14:paraId="65C0D217" w14:textId="333F40AB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A50385">
        <w:rPr>
          <w:rFonts w:ascii="Segoe UI" w:hAnsi="Segoe UI" w:cs="Segoe UI"/>
        </w:rPr>
        <w:t>St. John 3: 16-21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2AB3264B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A50385">
        <w:rPr>
          <w:rFonts w:ascii="Segoe UI" w:hAnsi="Segoe UI" w:cs="Segoe UI"/>
          <w:smallCaps/>
          <w:sz w:val="28"/>
          <w:szCs w:val="28"/>
        </w:rPr>
        <w:t>Verily, verily, I say unto you, He that heareth my word, and believeth on him that sent me, hath everlasting life, and shall not come into condemnation; but is passed from death unto life</w:t>
      </w:r>
      <w:r w:rsidR="00DF166F">
        <w:rPr>
          <w:rFonts w:ascii="Segoe UI" w:hAnsi="Segoe UI" w:cs="Segoe UI"/>
          <w:smallCaps/>
          <w:sz w:val="28"/>
          <w:szCs w:val="28"/>
        </w:rPr>
        <w:t xml:space="preserve">.  </w:t>
      </w:r>
      <w:r w:rsidR="00A50385">
        <w:rPr>
          <w:rFonts w:ascii="Segoe UI" w:hAnsi="Segoe UI" w:cs="Segoe UI"/>
          <w:smallCaps/>
        </w:rPr>
        <w:t>St. John 5: 24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223C25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6FE38F02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A50385">
        <w:rPr>
          <w:rFonts w:ascii="Segoe UI" w:hAnsi="Segoe UI" w:cs="Segoe UI"/>
          <w:sz w:val="28"/>
          <w:szCs w:val="28"/>
        </w:rPr>
        <w:t>St. John 5: 21-24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A5CA73A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A50385">
        <w:rPr>
          <w:rFonts w:ascii="Segoe UI" w:hAnsi="Segoe UI" w:cs="Segoe UI"/>
        </w:rPr>
        <w:t>St. John 5: 25-27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73B447EE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A50385">
        <w:rPr>
          <w:rFonts w:ascii="Segoe UI" w:hAnsi="Segoe UI" w:cs="Segoe UI"/>
          <w:sz w:val="28"/>
          <w:szCs w:val="28"/>
        </w:rPr>
        <w:t>St. John 5: 28-29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13EBB155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A50385">
        <w:rPr>
          <w:rFonts w:ascii="Segoe UI" w:hAnsi="Segoe UI" w:cs="Segoe UI"/>
          <w:sz w:val="28"/>
          <w:szCs w:val="28"/>
        </w:rPr>
        <w:t>St. John 6: 37-40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EF902D4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A50385">
        <w:rPr>
          <w:rFonts w:ascii="Segoe UI" w:hAnsi="Segoe UI" w:cs="Segoe UI"/>
          <w:sz w:val="28"/>
          <w:szCs w:val="28"/>
        </w:rPr>
        <w:t>St. John 6: 41-44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362C46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A50385">
        <w:rPr>
          <w:rFonts w:ascii="Segoe UI" w:hAnsi="Segoe UI" w:cs="Segoe UI"/>
          <w:sz w:val="28"/>
          <w:szCs w:val="28"/>
        </w:rPr>
        <w:t>St. John 6: 45-47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004FE85" w14:textId="6130BABA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09F60C2" w14:textId="3CDECDDA" w:rsidR="00A81624" w:rsidRDefault="00A81624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A8BEBE7" w14:textId="77777777" w:rsidR="00190411" w:rsidRPr="00A81624" w:rsidRDefault="0019041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5C200EF" w14:textId="4FE33A0E" w:rsidR="007F564D" w:rsidRPr="00591411" w:rsidRDefault="00DD38A2" w:rsidP="00DC60D4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 w:rsidRPr="00DC60D4">
        <w:rPr>
          <w:rFonts w:ascii="Segoe UI" w:hAnsi="Segoe UI" w:cs="Segoe UI"/>
        </w:rPr>
        <w:t>“</w:t>
      </w:r>
      <w:r w:rsidR="005A3A3D">
        <w:rPr>
          <w:rFonts w:ascii="Segoe UI" w:hAnsi="Segoe UI" w:cs="Segoe UI"/>
        </w:rPr>
        <w:t>But these are written, that ye might believe that Jesus is the Christ, the Son of God; and that believing ye might have life through his name</w:t>
      </w:r>
      <w:r w:rsidR="00E04897">
        <w:rPr>
          <w:rFonts w:ascii="Segoe UI" w:hAnsi="Segoe UI" w:cs="Segoe UI"/>
        </w:rPr>
        <w:t>.</w:t>
      </w:r>
      <w:r w:rsidR="00C1386B" w:rsidRPr="00DC60D4">
        <w:rPr>
          <w:rFonts w:ascii="Segoe UI" w:hAnsi="Segoe UI" w:cs="Segoe UI"/>
        </w:rPr>
        <w:t>”</w:t>
      </w:r>
      <w:r w:rsidR="00E76F8B" w:rsidRPr="000D3851">
        <w:rPr>
          <w:rFonts w:ascii="Segoe UI" w:hAnsi="Segoe UI" w:cs="Segoe UI"/>
          <w:sz w:val="28"/>
          <w:szCs w:val="28"/>
        </w:rPr>
        <w:t xml:space="preserve"> </w:t>
      </w:r>
      <w:r w:rsidR="005A3A3D">
        <w:rPr>
          <w:rFonts w:ascii="Segoe UI" w:hAnsi="Segoe UI" w:cs="Segoe UI"/>
          <w:sz w:val="22"/>
          <w:szCs w:val="22"/>
        </w:rPr>
        <w:t>St. John 20: 31</w:t>
      </w:r>
    </w:p>
    <w:sectPr w:rsidR="007F564D" w:rsidRPr="00591411" w:rsidSect="00577F5C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CB2E" w14:textId="77777777" w:rsidR="00C32A5D" w:rsidRDefault="00C32A5D">
      <w:r>
        <w:separator/>
      </w:r>
    </w:p>
  </w:endnote>
  <w:endnote w:type="continuationSeparator" w:id="0">
    <w:p w14:paraId="7109A8C1" w14:textId="77777777" w:rsidR="00C32A5D" w:rsidRDefault="00C3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022C" w14:textId="77777777" w:rsidR="00C32A5D" w:rsidRDefault="00C32A5D">
      <w:r>
        <w:separator/>
      </w:r>
    </w:p>
  </w:footnote>
  <w:footnote w:type="continuationSeparator" w:id="0">
    <w:p w14:paraId="4171D45A" w14:textId="77777777" w:rsidR="00C32A5D" w:rsidRDefault="00C3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141B"/>
    <w:rsid w:val="00062B9B"/>
    <w:rsid w:val="00063006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5183"/>
    <w:rsid w:val="000C622C"/>
    <w:rsid w:val="000D023F"/>
    <w:rsid w:val="000D0851"/>
    <w:rsid w:val="000D2110"/>
    <w:rsid w:val="000D26C1"/>
    <w:rsid w:val="000D385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5598"/>
    <w:rsid w:val="001560D9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2AF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7D3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5C4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AC2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B6DC6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2F30"/>
    <w:rsid w:val="003C34E8"/>
    <w:rsid w:val="003C3653"/>
    <w:rsid w:val="003C4B76"/>
    <w:rsid w:val="003C5A8D"/>
    <w:rsid w:val="003C64B5"/>
    <w:rsid w:val="003C6DF9"/>
    <w:rsid w:val="003C7287"/>
    <w:rsid w:val="003C743F"/>
    <w:rsid w:val="003D0241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4C1"/>
    <w:rsid w:val="00430F3E"/>
    <w:rsid w:val="00431254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2FB9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70072"/>
    <w:rsid w:val="0057130F"/>
    <w:rsid w:val="00571508"/>
    <w:rsid w:val="005719A8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84A"/>
    <w:rsid w:val="00587077"/>
    <w:rsid w:val="00587707"/>
    <w:rsid w:val="00590F9A"/>
    <w:rsid w:val="00591411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60E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17E"/>
    <w:rsid w:val="0062722C"/>
    <w:rsid w:val="00627E78"/>
    <w:rsid w:val="0063151F"/>
    <w:rsid w:val="00631DAB"/>
    <w:rsid w:val="00631F6A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553C"/>
    <w:rsid w:val="00716251"/>
    <w:rsid w:val="00717AC8"/>
    <w:rsid w:val="007207A5"/>
    <w:rsid w:val="00723C12"/>
    <w:rsid w:val="00725A74"/>
    <w:rsid w:val="00726561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6E3C"/>
    <w:rsid w:val="007471F4"/>
    <w:rsid w:val="00751FB2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3D80"/>
    <w:rsid w:val="007D4215"/>
    <w:rsid w:val="007D5583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5202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6DC"/>
    <w:rsid w:val="00835F62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CB9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E56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3F10"/>
    <w:rsid w:val="00964435"/>
    <w:rsid w:val="009647B9"/>
    <w:rsid w:val="00964E52"/>
    <w:rsid w:val="00966CCF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2FF"/>
    <w:rsid w:val="00AC452E"/>
    <w:rsid w:val="00AC4AA0"/>
    <w:rsid w:val="00AC5E2C"/>
    <w:rsid w:val="00AC5E43"/>
    <w:rsid w:val="00AC6154"/>
    <w:rsid w:val="00AC6490"/>
    <w:rsid w:val="00AC6789"/>
    <w:rsid w:val="00AC7AE9"/>
    <w:rsid w:val="00AD1583"/>
    <w:rsid w:val="00AD276D"/>
    <w:rsid w:val="00AD2B84"/>
    <w:rsid w:val="00AD39DC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CFC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1FED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A7EE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831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C60D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5BCB"/>
    <w:rsid w:val="00DE5CA4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27DE"/>
    <w:rsid w:val="00DF2A3B"/>
    <w:rsid w:val="00DF58D5"/>
    <w:rsid w:val="00DF6732"/>
    <w:rsid w:val="00E00C08"/>
    <w:rsid w:val="00E00D63"/>
    <w:rsid w:val="00E01837"/>
    <w:rsid w:val="00E04806"/>
    <w:rsid w:val="00E04897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06E7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C66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4EA9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4C2D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416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647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2022-01-15T19:24:00Z</cp:lastPrinted>
  <dcterms:created xsi:type="dcterms:W3CDTF">2022-07-30T19:08:00Z</dcterms:created>
  <dcterms:modified xsi:type="dcterms:W3CDTF">2022-07-30T19:18:00Z</dcterms:modified>
</cp:coreProperties>
</file>