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1EC725F0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524788">
        <w:rPr>
          <w:rFonts w:ascii="Segoe UI" w:hAnsi="Segoe UI" w:cs="Segoe UI"/>
          <w:sz w:val="28"/>
          <w:szCs w:val="28"/>
        </w:rPr>
        <w:t>2/</w:t>
      </w:r>
      <w:r w:rsidR="00C60849">
        <w:rPr>
          <w:rFonts w:ascii="Segoe UI" w:hAnsi="Segoe UI" w:cs="Segoe UI"/>
          <w:sz w:val="28"/>
          <w:szCs w:val="28"/>
        </w:rPr>
        <w:t>28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55146B58" w14:textId="77777777" w:rsidR="0071454D" w:rsidRDefault="0071454D" w:rsidP="00ED4F73">
      <w:pPr>
        <w:pStyle w:val="Heading6"/>
        <w:rPr>
          <w:rFonts w:ascii="Segoe UI" w:hAnsi="Segoe UI" w:cs="Segoe UI"/>
        </w:rPr>
      </w:pPr>
    </w:p>
    <w:p w14:paraId="65C0D217" w14:textId="6BEA853F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C60849">
        <w:rPr>
          <w:rFonts w:ascii="Segoe UI" w:hAnsi="Segoe UI" w:cs="Segoe UI"/>
        </w:rPr>
        <w:t>Revelation 1: 4-8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23AB3B6F" w:rsidR="004B2A23" w:rsidRPr="00C77CDE" w:rsidRDefault="00ED4F73" w:rsidP="00CE0B26">
      <w:pPr>
        <w:ind w:left="1170" w:hanging="1170"/>
        <w:jc w:val="both"/>
        <w:rPr>
          <w:smallCaps/>
          <w:sz w:val="20"/>
          <w:szCs w:val="20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C60849">
        <w:rPr>
          <w:rFonts w:ascii="Segoe UI" w:hAnsi="Segoe UI" w:cs="Segoe UI"/>
          <w:smallCaps/>
          <w:sz w:val="28"/>
          <w:szCs w:val="28"/>
        </w:rPr>
        <w:t>He that overcometh, the same shall be clothed in white raiment; and I will not blot out his name out of the book of life, but I will confess his name before my Father, and before his angels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C60849">
        <w:rPr>
          <w:rFonts w:ascii="Segoe UI" w:hAnsi="Segoe UI" w:cs="Segoe UI"/>
          <w:smallCaps/>
        </w:rPr>
        <w:t>Revelation 3: 5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05D0E505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C60849">
        <w:rPr>
          <w:rFonts w:ascii="Segoe UI" w:hAnsi="Segoe UI" w:cs="Segoe UI"/>
          <w:sz w:val="28"/>
          <w:szCs w:val="28"/>
        </w:rPr>
        <w:t>Revelation 3: 1-3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23EE2457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C60849">
        <w:rPr>
          <w:rFonts w:ascii="Segoe UI" w:hAnsi="Segoe UI" w:cs="Segoe UI"/>
        </w:rPr>
        <w:t>Revelation 3: 4-6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3B28CBE" w14:textId="77777777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1143722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C60849">
        <w:rPr>
          <w:rFonts w:ascii="Segoe UI" w:hAnsi="Segoe UI" w:cs="Segoe UI"/>
          <w:sz w:val="28"/>
          <w:szCs w:val="28"/>
        </w:rPr>
        <w:t>Philippians 4: 1-3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D975C74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C60849">
        <w:rPr>
          <w:rFonts w:ascii="Segoe UI" w:hAnsi="Segoe UI" w:cs="Segoe UI"/>
          <w:sz w:val="28"/>
          <w:szCs w:val="28"/>
        </w:rPr>
        <w:t>Philippians 4: 4-7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49E48BE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C60849">
        <w:rPr>
          <w:rFonts w:ascii="Segoe UI" w:hAnsi="Segoe UI" w:cs="Segoe UI"/>
          <w:sz w:val="28"/>
          <w:szCs w:val="28"/>
        </w:rPr>
        <w:t>Philippians 4: 8-9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2B9CE59B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C60849">
        <w:rPr>
          <w:rFonts w:ascii="Segoe UI" w:hAnsi="Segoe UI" w:cs="Segoe UI"/>
          <w:sz w:val="28"/>
          <w:szCs w:val="28"/>
        </w:rPr>
        <w:t>Revelation 19: 6-10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0E9445C2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C60849">
        <w:rPr>
          <w:rFonts w:ascii="Segoe UI" w:hAnsi="Segoe UI" w:cs="Segoe UI"/>
        </w:rPr>
        <w:t>Behold, I come quickly: hold that fast which thou hast, that no man take thy crown</w:t>
      </w:r>
      <w:r w:rsidR="00BF5236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C60849">
        <w:rPr>
          <w:rFonts w:ascii="Segoe UI" w:hAnsi="Segoe UI" w:cs="Segoe UI"/>
          <w:sz w:val="22"/>
          <w:szCs w:val="22"/>
        </w:rPr>
        <w:t>Revelation 3: 11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6CEE" w14:textId="77777777" w:rsidR="00C36F6D" w:rsidRDefault="00C36F6D">
      <w:r>
        <w:separator/>
      </w:r>
    </w:p>
  </w:endnote>
  <w:endnote w:type="continuationSeparator" w:id="0">
    <w:p w14:paraId="74FE5FFB" w14:textId="77777777" w:rsidR="00C36F6D" w:rsidRDefault="00C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C36F6D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3A55" w14:textId="77777777" w:rsidR="00C36F6D" w:rsidRDefault="00C36F6D">
      <w:r>
        <w:separator/>
      </w:r>
    </w:p>
  </w:footnote>
  <w:footnote w:type="continuationSeparator" w:id="0">
    <w:p w14:paraId="42F67B30" w14:textId="77777777" w:rsidR="00C36F6D" w:rsidRDefault="00C3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C36F6D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5320324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E85"/>
    <w:rsid w:val="007A6078"/>
    <w:rsid w:val="007A62D2"/>
    <w:rsid w:val="007A7337"/>
    <w:rsid w:val="007B00E0"/>
    <w:rsid w:val="007B10A8"/>
    <w:rsid w:val="007B1298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6D2"/>
    <w:rsid w:val="009928A0"/>
    <w:rsid w:val="00994747"/>
    <w:rsid w:val="009951D8"/>
    <w:rsid w:val="00996ADE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5236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7582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4274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570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2021-02-20T15:52:00Z</dcterms:created>
  <dcterms:modified xsi:type="dcterms:W3CDTF">2021-02-20T15:59:00Z</dcterms:modified>
</cp:coreProperties>
</file>